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473D7" w:rsidRPr="00DB06C6" w14:paraId="11A4F1CB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45B96754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  <w:r w:rsidRPr="00DB06C6">
              <w:rPr>
                <w:b/>
                <w:u w:val="single"/>
              </w:rPr>
              <w:t>Introduction:</w:t>
            </w:r>
          </w:p>
        </w:tc>
        <w:tc>
          <w:tcPr>
            <w:tcW w:w="3117" w:type="dxa"/>
            <w:vAlign w:val="center"/>
          </w:tcPr>
          <w:p w14:paraId="74BDE40B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33E274BB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218A04A9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7FDCB3A3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50E46B93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65FFCDE0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7D26075F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46E18BA7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55B771B7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79925078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01D7CB5E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36F5CA6A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  <w:r w:rsidRPr="00DB06C6">
              <w:rPr>
                <w:b/>
                <w:u w:val="single"/>
              </w:rPr>
              <w:t>Problem Statement:</w:t>
            </w:r>
          </w:p>
        </w:tc>
        <w:tc>
          <w:tcPr>
            <w:tcW w:w="3117" w:type="dxa"/>
            <w:vAlign w:val="center"/>
          </w:tcPr>
          <w:p w14:paraId="0E630493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07B33A7F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6BF69219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4EA19596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27F47D6D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697C9896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10DD2445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6D4FC097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279C5645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33A660D2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0679DF61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0EC52597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  <w:r w:rsidRPr="00DB06C6">
              <w:rPr>
                <w:b/>
                <w:u w:val="single"/>
              </w:rPr>
              <w:t>Solution:</w:t>
            </w:r>
          </w:p>
        </w:tc>
        <w:tc>
          <w:tcPr>
            <w:tcW w:w="3117" w:type="dxa"/>
            <w:vAlign w:val="center"/>
          </w:tcPr>
          <w:p w14:paraId="3C3FC003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74B608BB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0362B310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0C7B4004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6F53A0A2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7646561E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4961BBAE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7C7C3185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4384AACF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5399ABD4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4D2B05CA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4569EFFB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  <w:r w:rsidRPr="00DB06C6">
              <w:rPr>
                <w:b/>
                <w:u w:val="single"/>
              </w:rPr>
              <w:t>Problem Statement:</w:t>
            </w:r>
          </w:p>
        </w:tc>
        <w:tc>
          <w:tcPr>
            <w:tcW w:w="3117" w:type="dxa"/>
            <w:vAlign w:val="center"/>
          </w:tcPr>
          <w:p w14:paraId="0C284DFF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0144F300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3866344A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0689F878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760DC99D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09FC8AD1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02059E42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43F0D5D9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0948ACF1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441F5B7D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253451CD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2C950745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  <w:r w:rsidRPr="00DB06C6">
              <w:rPr>
                <w:b/>
                <w:u w:val="single"/>
              </w:rPr>
              <w:t>Solution:</w:t>
            </w:r>
          </w:p>
        </w:tc>
        <w:tc>
          <w:tcPr>
            <w:tcW w:w="3117" w:type="dxa"/>
            <w:vAlign w:val="center"/>
          </w:tcPr>
          <w:p w14:paraId="6C44ABDF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218277A2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0CA8547F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6332F80B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35629E48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235EF34B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40F8496D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30BE5438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10B1B825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0CF22814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24839A24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1025C35A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  <w:r w:rsidRPr="00DB06C6">
              <w:rPr>
                <w:b/>
                <w:u w:val="single"/>
              </w:rPr>
              <w:t>Problem Statement:</w:t>
            </w:r>
          </w:p>
        </w:tc>
        <w:tc>
          <w:tcPr>
            <w:tcW w:w="3117" w:type="dxa"/>
            <w:vAlign w:val="center"/>
          </w:tcPr>
          <w:p w14:paraId="13C404A0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61F2390D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50E5F64A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67BD1890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5C644313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0D6E05EC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0C272DAE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212660A2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5855E1F8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71CACCFE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78CE7A67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561013FF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  <w:r w:rsidRPr="00DB06C6">
              <w:rPr>
                <w:b/>
                <w:u w:val="single"/>
              </w:rPr>
              <w:t>Solution:</w:t>
            </w:r>
          </w:p>
        </w:tc>
        <w:tc>
          <w:tcPr>
            <w:tcW w:w="3117" w:type="dxa"/>
            <w:vAlign w:val="center"/>
          </w:tcPr>
          <w:p w14:paraId="41DC08C9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3149D71E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1BC320E2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243ABFD3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7CDDC59C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62F2E835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39E05930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27D13999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209B5E9A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03890062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09F61131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6ECA5902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  <w:r w:rsidRPr="00DB06C6">
              <w:rPr>
                <w:b/>
                <w:u w:val="single"/>
              </w:rPr>
              <w:t>Invitation to Act:</w:t>
            </w:r>
          </w:p>
        </w:tc>
        <w:tc>
          <w:tcPr>
            <w:tcW w:w="3117" w:type="dxa"/>
            <w:vAlign w:val="center"/>
          </w:tcPr>
          <w:p w14:paraId="63C58202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2B19704D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3E35B999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3FFE48C3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193A3104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68772790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11214F51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2E1DE6D8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4C2DB227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1018592A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73A8AC69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45EC8C99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  <w:r w:rsidRPr="00DB06C6">
              <w:rPr>
                <w:b/>
                <w:u w:val="single"/>
              </w:rPr>
              <w:t>Time Bomb</w:t>
            </w:r>
          </w:p>
        </w:tc>
        <w:tc>
          <w:tcPr>
            <w:tcW w:w="3117" w:type="dxa"/>
            <w:vAlign w:val="center"/>
          </w:tcPr>
          <w:p w14:paraId="1EDAAFF0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469C424F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  <w:tr w:rsidR="005473D7" w:rsidRPr="00DB06C6" w14:paraId="03E0817B" w14:textId="77777777" w:rsidTr="00A07D35">
        <w:trPr>
          <w:trHeight w:val="432"/>
          <w:jc w:val="center"/>
        </w:trPr>
        <w:tc>
          <w:tcPr>
            <w:tcW w:w="3116" w:type="dxa"/>
            <w:vAlign w:val="center"/>
          </w:tcPr>
          <w:p w14:paraId="28EB1E93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5F00AC91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  <w:tc>
          <w:tcPr>
            <w:tcW w:w="3117" w:type="dxa"/>
            <w:vAlign w:val="center"/>
          </w:tcPr>
          <w:p w14:paraId="37E9153C" w14:textId="77777777" w:rsidR="005473D7" w:rsidRPr="00DB06C6" w:rsidRDefault="005473D7" w:rsidP="00A07D35">
            <w:pPr>
              <w:spacing w:after="120" w:line="259" w:lineRule="auto"/>
              <w:rPr>
                <w:b/>
                <w:u w:val="single"/>
              </w:rPr>
            </w:pPr>
          </w:p>
        </w:tc>
      </w:tr>
    </w:tbl>
    <w:p w14:paraId="56D407A0" w14:textId="77777777" w:rsidR="0018076D" w:rsidRDefault="005473D7">
      <w:bookmarkStart w:id="0" w:name="_GoBack"/>
      <w:bookmarkEnd w:id="0"/>
    </w:p>
    <w:sectPr w:rsidR="00180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D7"/>
    <w:rsid w:val="001874C2"/>
    <w:rsid w:val="0031227C"/>
    <w:rsid w:val="005473D7"/>
    <w:rsid w:val="005E2F51"/>
    <w:rsid w:val="00611762"/>
    <w:rsid w:val="00AD69B3"/>
    <w:rsid w:val="00D1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FB43"/>
  <w15:chartTrackingRefBased/>
  <w15:docId w15:val="{2D25C8F0-5D88-4874-B71D-F5394957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3D7"/>
    <w:pPr>
      <w:keepLines/>
      <w:widowControl w:val="0"/>
      <w:spacing w:after="0" w:line="240" w:lineRule="auto"/>
    </w:pPr>
    <w:rPr>
      <w:rFonts w:ascii="Segoe UI Semilight" w:eastAsia="Times New Roman" w:hAnsi="Segoe UI Semiligh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186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nephi zufelt</dc:creator>
  <cp:keywords/>
  <dc:description/>
  <cp:lastModifiedBy>nephi zufelt</cp:lastModifiedBy>
  <cp:revision>1</cp:revision>
  <dcterms:created xsi:type="dcterms:W3CDTF">2019-05-07T03:23:00Z</dcterms:created>
  <dcterms:modified xsi:type="dcterms:W3CDTF">2019-05-07T03:23:00Z</dcterms:modified>
</cp:coreProperties>
</file>